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Calibri" w:hAnsi="Times New Roman" w:cs="Times New Roman"/>
          <w:b/>
          <w:sz w:val="22"/>
          <w:szCs w:val="22"/>
        </w:rPr>
        <w:id w:val="1622348056"/>
        <w:lock w:val="contentLocked"/>
        <w:placeholder>
          <w:docPart w:val="1FB17FE667AED54AADCBC7D5D4FFDC36"/>
        </w:placeholder>
        <w:group/>
      </w:sdtPr>
      <w:sdtEndPr/>
      <w:sdtContent>
        <w:p w14:paraId="25E3D9A7" w14:textId="77777777" w:rsidR="00417D1F" w:rsidRPr="00417D1F" w:rsidRDefault="00417D1F" w:rsidP="00417D1F">
          <w:pPr>
            <w:contextualSpacing/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417D1F">
            <w:rPr>
              <w:rFonts w:ascii="Times New Roman" w:eastAsia="Calibri" w:hAnsi="Times New Roman" w:cs="Times New Roman"/>
              <w:b/>
              <w:sz w:val="22"/>
              <w:szCs w:val="22"/>
            </w:rPr>
            <w:t xml:space="preserve">Obrazac HKO_SZ </w:t>
          </w:r>
        </w:p>
        <w:p w14:paraId="3121A506" w14:textId="77777777" w:rsidR="00417D1F" w:rsidRPr="00417D1F" w:rsidRDefault="00417D1F" w:rsidP="00417D1F">
          <w:pPr>
            <w:contextualSpacing/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417D1F">
            <w:rPr>
              <w:rFonts w:ascii="Times New Roman" w:eastAsia="Calibri" w:hAnsi="Times New Roman" w:cs="Times New Roman"/>
              <w:b/>
              <w:sz w:val="22"/>
              <w:szCs w:val="22"/>
            </w:rPr>
            <w:t>ZAHTJEV ZA UPIS STANDARDA ZANIMANJA</w:t>
          </w:r>
        </w:p>
      </w:sdtContent>
    </w:sdt>
    <w:p w14:paraId="72C4B5D9" w14:textId="77777777" w:rsidR="00417D1F" w:rsidRPr="00417D1F" w:rsidRDefault="00417D1F" w:rsidP="00417D1F">
      <w:pPr>
        <w:contextualSpacing/>
        <w:rPr>
          <w:rFonts w:ascii="Times New Roman" w:eastAsia="Calibri" w:hAnsi="Times New Roman" w:cs="Times New Roman"/>
          <w:b/>
          <w:sz w:val="22"/>
          <w:szCs w:val="2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4"/>
        <w:gridCol w:w="1797"/>
        <w:gridCol w:w="2467"/>
        <w:gridCol w:w="198"/>
        <w:gridCol w:w="2332"/>
      </w:tblGrid>
      <w:tr w:rsidR="00417D1F" w:rsidRPr="003227FD" w14:paraId="1D6CE8DD" w14:textId="77777777" w:rsidTr="00616961">
        <w:trPr>
          <w:trHeight w:val="312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814625" w14:textId="77777777" w:rsidR="00417D1F" w:rsidRPr="003227FD" w:rsidRDefault="00417D1F" w:rsidP="004E5739">
            <w:pPr>
              <w:pStyle w:val="ListParagraph"/>
              <w:numPr>
                <w:ilvl w:val="0"/>
                <w:numId w:val="42"/>
              </w:numPr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>OPĆI PODATCI I DOKAZ UTEMELJENOSTI PRIJEDLOGA</w:t>
            </w:r>
          </w:p>
        </w:tc>
      </w:tr>
      <w:tr w:rsidR="00417D1F" w:rsidRPr="003227FD" w14:paraId="16D64072" w14:textId="77777777" w:rsidTr="006A3DDA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1DA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 ime predlagatelja 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98C9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61DD3A12" w14:textId="77777777" w:rsidTr="006A3DDA">
        <w:trPr>
          <w:trHeight w:val="240"/>
        </w:trPr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EB2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5EDE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Ulica: </w:t>
            </w:r>
          </w:p>
        </w:tc>
      </w:tr>
      <w:tr w:rsidR="00417D1F" w:rsidRPr="003227FD" w14:paraId="2198AE02" w14:textId="77777777" w:rsidTr="006A3DD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B30E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1D3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417D1F" w:rsidRPr="003227FD" w14:paraId="65599376" w14:textId="77777777" w:rsidTr="006A3DDA">
        <w:trPr>
          <w:trHeight w:val="24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5332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Općina / Županija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883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7D0FC823" w14:textId="77777777" w:rsidTr="006A3DDA">
        <w:trPr>
          <w:trHeight w:val="240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08F5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8D7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1FDBBEEA" w14:textId="77777777" w:rsidTr="006A3DDA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E67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7E5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0774967F" w14:textId="77777777" w:rsidTr="006A3DDA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DED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58C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6EA4905A" w14:textId="77777777" w:rsidTr="006A3DDA">
        <w:trPr>
          <w:trHeight w:val="612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72D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predlagatelja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64E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1C33ED92" w14:textId="77777777" w:rsidTr="006A3DDA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B85E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Godina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8B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20.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C54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20.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E6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20.</w:t>
            </w:r>
          </w:p>
        </w:tc>
      </w:tr>
      <w:tr w:rsidR="00417D1F" w:rsidRPr="003227FD" w14:paraId="31E2FC84" w14:textId="77777777" w:rsidTr="006A3DDA">
        <w:trPr>
          <w:trHeight w:val="25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8F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Prosječan broj zaposlenih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34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18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96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</w:p>
        </w:tc>
      </w:tr>
      <w:tr w:rsidR="00417D1F" w:rsidRPr="003227FD" w14:paraId="64A32E05" w14:textId="77777777" w:rsidTr="006A3DDA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2FF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Ukupan prihod, mil. kuna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2AC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F2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E5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434C0CEB" w14:textId="77777777" w:rsidTr="006A3DDA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26D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 xml:space="preserve">NAZIV STANDARDA ZANIMANJA I IZBOR </w:t>
            </w:r>
            <w:r w:rsidR="003227FD">
              <w:rPr>
                <w:rFonts w:ascii="Times" w:eastAsia="Calibri" w:hAnsi="Times" w:cs="Times New Roman"/>
                <w:b/>
                <w:sz w:val="22"/>
                <w:szCs w:val="22"/>
              </w:rPr>
              <w:t>HKO SEKTORA</w:t>
            </w:r>
          </w:p>
        </w:tc>
      </w:tr>
      <w:tr w:rsidR="00417D1F" w:rsidRPr="003227FD" w14:paraId="325A0F82" w14:textId="77777777" w:rsidTr="006A3DDA">
        <w:trPr>
          <w:trHeight w:val="659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6DBC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naziva standarda zanimanja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A163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512C8C57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BF13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i šifra postojećeg standarda zanimanja (ako postoji)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155D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3BA3B5DC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D3AD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i šifra zanimanja ili srodnog zanimanja iz</w:t>
            </w:r>
            <w:r w:rsidR="003227FD">
              <w:rPr>
                <w:rFonts w:ascii="Times" w:eastAsia="Calibri" w:hAnsi="Times" w:cs="Times New Roman"/>
                <w:sz w:val="22"/>
                <w:szCs w:val="22"/>
              </w:rPr>
              <w:t xml:space="preserve"> važeće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Nacionalne klasifikacije zanimanja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672B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04EC7100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9F94" w14:textId="77777777" w:rsidR="00417D1F" w:rsidRPr="003227FD" w:rsidRDefault="003227FD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Pripadnost sektoru</w:t>
            </w:r>
          </w:p>
          <w:p w14:paraId="04EA9E67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7A49" w14:textId="572B9D9E" w:rsidR="003227FD" w:rsidRPr="003227FD" w:rsidRDefault="00B01642" w:rsidP="003227FD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Izbor 1:</w:t>
            </w:r>
          </w:p>
          <w:p w14:paraId="141F0416" w14:textId="2D0D48FE" w:rsidR="00417D1F" w:rsidRPr="003227FD" w:rsidRDefault="00B01642" w:rsidP="003227FD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Izbor 2:</w:t>
            </w:r>
          </w:p>
        </w:tc>
      </w:tr>
      <w:tr w:rsidR="00417D1F" w:rsidRPr="003227FD" w14:paraId="0C2F27B4" w14:textId="77777777" w:rsidTr="006A3DDA">
        <w:trPr>
          <w:trHeight w:val="347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B888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DOKAZ UTEMELJENOSTI PRIJEDLOGA STANDARDA ZANIMANJA</w:t>
            </w:r>
          </w:p>
        </w:tc>
      </w:tr>
      <w:tr w:rsidR="00417D1F" w:rsidRPr="003227FD" w14:paraId="5818187D" w14:textId="77777777" w:rsidTr="006A3DDA">
        <w:trPr>
          <w:trHeight w:val="347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642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b/>
                <w:i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STRATEŠKA UTEMELJENOST</w:t>
            </w:r>
          </w:p>
        </w:tc>
      </w:tr>
      <w:tr w:rsidR="00417D1F" w:rsidRPr="003227FD" w14:paraId="7FF263C9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5B30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strateškog dokumenta iz kojeg je razvidna potreba za novim standardom zanimanja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9DF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1CE0D599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0391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Dodatni dokumenti koji su relevantni za utvrđivanje utemeljenosti prijedloga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ABC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60D9FECF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0401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relevantnosti standarda zanimanja na temelju odabranih strateških dokumenata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7C2" w14:textId="77777777" w:rsidR="00417D1F" w:rsidRPr="003227FD" w:rsidRDefault="00417D1F" w:rsidP="00417D1F">
            <w:pPr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7A7EE589" w14:textId="77777777" w:rsidTr="006A3DDA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232B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SEKTORSKA UTEMELJENOST</w:t>
            </w:r>
          </w:p>
        </w:tc>
      </w:tr>
      <w:tr w:rsidR="00417D1F" w:rsidRPr="003227FD" w14:paraId="0AC589B7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AC75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Profil sektora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FB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118ABA5B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EE79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 xml:space="preserve">Prikaz utemeljenosti standarda zanimanja na Profilu sektora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C4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5358A594" w14:textId="77777777" w:rsidTr="006A3DDA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624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ANALITIČKA UTEMELJENOST</w:t>
            </w:r>
          </w:p>
        </w:tc>
      </w:tr>
      <w:tr w:rsidR="00417D1F" w:rsidRPr="003227FD" w14:paraId="694C7AD4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08F1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Prikazati analitičku relevantnost predloženog standarda zanimanja</w:t>
            </w:r>
          </w:p>
          <w:p w14:paraId="29C4C7CA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59BC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089248C4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8D5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Opisati utemeljenost standarda zanimanja na temelju odabranih pokazatelja tržišta rada</w:t>
            </w:r>
          </w:p>
          <w:p w14:paraId="468CA9D9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4D6" w14:textId="77777777" w:rsidR="00417D1F" w:rsidRPr="003227FD" w:rsidRDefault="00417D1F" w:rsidP="00417D1F">
            <w:pPr>
              <w:tabs>
                <w:tab w:val="left" w:pos="2835"/>
              </w:tabs>
              <w:contextualSpacing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36E3AF36" w14:textId="77777777" w:rsidTr="006A3DDA">
        <w:trPr>
          <w:trHeight w:val="179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449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Dokumenti koji su priloženi prijedlogu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5D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4BBA193E" w14:textId="77777777" w:rsidTr="00616961"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7C56B8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 xml:space="preserve">B. PRIJEDLOG STANDARDA ZANIMANJA </w:t>
            </w:r>
          </w:p>
        </w:tc>
      </w:tr>
      <w:tr w:rsidR="00417D1F" w:rsidRPr="003227FD" w14:paraId="62C85F57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302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Opis zanimanja ili skupa kompetencija (jednog ili više) koje/koji će se regulirati standardom 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65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5520369C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97A" w14:textId="77777777" w:rsidR="003227FD" w:rsidRPr="003227FD" w:rsidRDefault="003227FD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hAnsi="Times"/>
                <w:sz w:val="22"/>
                <w:szCs w:val="22"/>
              </w:rPr>
              <w:t>Zakoni i/ili propisi koji uređuju uvjete za obavljanje zanimanja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43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0622CA" w:rsidRPr="003227FD" w14:paraId="240EE6C8" w14:textId="77777777" w:rsidTr="006A3DDA"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F54" w14:textId="77777777" w:rsidR="000622CA" w:rsidRPr="000622CA" w:rsidRDefault="000622CA" w:rsidP="00073A46">
            <w:pPr>
              <w:spacing w:after="160" w:line="276" w:lineRule="auto"/>
              <w:contextualSpacing/>
              <w:rPr>
                <w:rFonts w:ascii="Times New Roman" w:eastAsia="Calibri" w:hAnsi="Times New Roman" w:cs="Times New Roman"/>
                <w:sz w:val="22"/>
                <w:szCs w:val="22"/>
                <w:highlight w:val="lightGray"/>
              </w:rPr>
            </w:pPr>
            <w:r w:rsidRPr="00F57BDF">
              <w:rPr>
                <w:rFonts w:ascii="Times New Roman" w:eastAsia="Calibri" w:hAnsi="Times New Roman" w:cs="Times New Roman"/>
                <w:sz w:val="22"/>
                <w:szCs w:val="22"/>
              </w:rPr>
              <w:t>Procijenjene razine kvalifikacija prema HKO-u koje će se izraditi na temelju standarda</w:t>
            </w:r>
            <w:r w:rsidR="00073A46" w:rsidRPr="00F57BD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zanimanja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7E" w14:textId="77777777" w:rsidR="000622CA" w:rsidRPr="003227FD" w:rsidRDefault="000622CA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  <w:tr w:rsidR="00417D1F" w:rsidRPr="003227FD" w14:paraId="4F0783E7" w14:textId="77777777" w:rsidTr="006A3DDA">
        <w:trPr>
          <w:trHeight w:val="281"/>
        </w:trPr>
        <w:tc>
          <w:tcPr>
            <w:tcW w:w="4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B8509C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ključnih poslova na radnom mjestu i pripadajućih pojedinačnih kompetencija potrebnih za rad na jednom ili više radnih mjesta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53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ključnog posla / ključni posao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2C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38A4EB1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29DBD52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718D2669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5A90A679" w14:textId="77777777" w:rsidTr="006A3DDA">
        <w:trPr>
          <w:trHeight w:val="373"/>
        </w:trPr>
        <w:tc>
          <w:tcPr>
            <w:tcW w:w="4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C1533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F0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ključnog posla / ključni posao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FC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470A06D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66B4C2D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3FA2908F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24453347" w14:textId="77777777" w:rsidTr="006A3DDA">
        <w:trPr>
          <w:trHeight w:val="420"/>
        </w:trPr>
        <w:tc>
          <w:tcPr>
            <w:tcW w:w="4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F58B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F0B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ključnog posla / ključni posao tru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16A5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1EDA44CF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368E769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1267697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009C4988" w14:textId="77777777" w:rsidTr="006A3DDA">
        <w:trPr>
          <w:trHeight w:val="419"/>
        </w:trPr>
        <w:tc>
          <w:tcPr>
            <w:tcW w:w="4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DBF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FA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CD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2FA6384D" w14:textId="77777777" w:rsidTr="006A3DDA">
        <w:trPr>
          <w:trHeight w:val="71"/>
        </w:trPr>
        <w:tc>
          <w:tcPr>
            <w:tcW w:w="4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DA473" w14:textId="77777777" w:rsidR="00417D1F" w:rsidRPr="003227FD" w:rsidDel="00107613" w:rsidRDefault="00417D1F" w:rsidP="00073A46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skupova kompetencija s pripadajućim kompetencijama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928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skupa kompetencija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76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582135C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0D17FB7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6C16542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605E1C5F" w14:textId="77777777" w:rsidTr="006A3DDA">
        <w:trPr>
          <w:trHeight w:val="71"/>
        </w:trPr>
        <w:tc>
          <w:tcPr>
            <w:tcW w:w="4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AB260" w14:textId="77777777" w:rsidR="00417D1F" w:rsidRPr="003227FD" w:rsidDel="00107613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C8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skupa kompetencija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4F6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17BDED31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6C4132E3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>Kompetencija</w:t>
            </w:r>
          </w:p>
          <w:p w14:paraId="1C4A1040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586C42F4" w14:textId="77777777" w:rsidTr="006A3DDA">
        <w:trPr>
          <w:trHeight w:val="420"/>
        </w:trPr>
        <w:tc>
          <w:tcPr>
            <w:tcW w:w="4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6066" w14:textId="77777777" w:rsidR="00417D1F" w:rsidRPr="003227FD" w:rsidDel="00107613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483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skupa kompetencija </w:t>
            </w:r>
          </w:p>
          <w:p w14:paraId="44C1F5B2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B78AA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Kompetencije</w:t>
            </w:r>
          </w:p>
          <w:p w14:paraId="4D510B24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392547CF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Kompetencija</w:t>
            </w:r>
          </w:p>
          <w:p w14:paraId="6640A0F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688F1895" w14:textId="77777777" w:rsidTr="006A3DDA">
        <w:trPr>
          <w:trHeight w:val="419"/>
        </w:trPr>
        <w:tc>
          <w:tcPr>
            <w:tcW w:w="4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3F4" w14:textId="77777777" w:rsidR="00417D1F" w:rsidRPr="003227FD" w:rsidDel="00107613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7542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B37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…</w:t>
            </w:r>
          </w:p>
        </w:tc>
      </w:tr>
      <w:tr w:rsidR="00417D1F" w:rsidRPr="003227FD" w14:paraId="1BBF872E" w14:textId="77777777" w:rsidTr="006A3DDA">
        <w:trPr>
          <w:trHeight w:val="179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08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rada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7A8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417D1F" w:rsidRPr="003227FD" w14:paraId="433B7532" w14:textId="77777777" w:rsidTr="006A3DDA">
        <w:trPr>
          <w:trHeight w:val="179"/>
        </w:trPr>
        <w:tc>
          <w:tcPr>
            <w:tcW w:w="9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A609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 xml:space="preserve">REVIZIJA STANDARDA ZANIMANJA </w:t>
            </w:r>
          </w:p>
        </w:tc>
      </w:tr>
      <w:tr w:rsidR="00417D1F" w:rsidRPr="003227FD" w14:paraId="287536F7" w14:textId="77777777" w:rsidTr="006A3DDA">
        <w:trPr>
          <w:trHeight w:val="179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D56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roka do kojeg se standard zanimanja može koristiti za predlaganje standarda kvalifikacija i skupova ishoda učenja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D33D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Datum:</w:t>
            </w:r>
          </w:p>
          <w:p w14:paraId="50E2D0E8" w14:textId="77777777" w:rsidR="00417D1F" w:rsidRPr="003227FD" w:rsidRDefault="00417D1F" w:rsidP="00417D1F">
            <w:pPr>
              <w:tabs>
                <w:tab w:val="left" w:pos="2835"/>
              </w:tabs>
              <w:spacing w:after="160" w:line="259" w:lineRule="auto"/>
              <w:rPr>
                <w:rFonts w:ascii="Times" w:eastAsia="Calibri" w:hAnsi="Times" w:cs="Times New Roman"/>
                <w:i/>
                <w:sz w:val="22"/>
                <w:szCs w:val="22"/>
              </w:rPr>
            </w:pPr>
          </w:p>
        </w:tc>
      </w:tr>
    </w:tbl>
    <w:p w14:paraId="33CA5DAD" w14:textId="77777777" w:rsidR="00417D1F" w:rsidRPr="00417D1F" w:rsidRDefault="00417D1F" w:rsidP="00417D1F">
      <w:pPr>
        <w:spacing w:after="160" w:line="259" w:lineRule="auto"/>
        <w:contextualSpacing/>
        <w:rPr>
          <w:rFonts w:ascii="Calibri" w:eastAsia="Calibri" w:hAnsi="Calibri" w:cs="Times New Roman"/>
          <w:b/>
          <w:sz w:val="22"/>
          <w:szCs w:val="22"/>
        </w:rPr>
      </w:pPr>
    </w:p>
    <w:p w14:paraId="7578754F" w14:textId="00028345" w:rsidR="00417D1F" w:rsidRPr="00417D1F" w:rsidRDefault="00417D1F" w:rsidP="00417D1F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sectPr w:rsidR="00417D1F" w:rsidRPr="00417D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54F5" w14:textId="77777777" w:rsidR="008F1231" w:rsidRDefault="008F1231">
      <w:r>
        <w:separator/>
      </w:r>
    </w:p>
  </w:endnote>
  <w:endnote w:type="continuationSeparator" w:id="0">
    <w:p w14:paraId="7E59592E" w14:textId="77777777" w:rsidR="008F1231" w:rsidRDefault="008F1231">
      <w:r>
        <w:continuationSeparator/>
      </w:r>
    </w:p>
  </w:endnote>
  <w:endnote w:type="continuationNotice" w:id="1">
    <w:p w14:paraId="78260BDA" w14:textId="77777777" w:rsidR="008F1231" w:rsidRDefault="008F1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3B1E513B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6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D824" w14:textId="77777777" w:rsidR="008F1231" w:rsidRDefault="008F1231">
      <w:r>
        <w:separator/>
      </w:r>
    </w:p>
  </w:footnote>
  <w:footnote w:type="continuationSeparator" w:id="0">
    <w:p w14:paraId="6CE124EA" w14:textId="77777777" w:rsidR="008F1231" w:rsidRDefault="008F1231">
      <w:r>
        <w:continuationSeparator/>
      </w:r>
    </w:p>
  </w:footnote>
  <w:footnote w:type="continuationNotice" w:id="1">
    <w:p w14:paraId="2D480781" w14:textId="77777777" w:rsidR="008F1231" w:rsidRDefault="008F12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7606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F0A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0B09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E0A04"/>
    <w:rsid w:val="004E2C8C"/>
    <w:rsid w:val="004E5251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10568"/>
    <w:rsid w:val="008127E8"/>
    <w:rsid w:val="00817652"/>
    <w:rsid w:val="00817AB7"/>
    <w:rsid w:val="0082220D"/>
    <w:rsid w:val="008319A7"/>
    <w:rsid w:val="00834CB1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D00"/>
    <w:rsid w:val="008F1231"/>
    <w:rsid w:val="008F1B3E"/>
    <w:rsid w:val="009019D5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51EB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B01642"/>
    <w:rsid w:val="00B01AE7"/>
    <w:rsid w:val="00B0454D"/>
    <w:rsid w:val="00B04C08"/>
    <w:rsid w:val="00B06021"/>
    <w:rsid w:val="00B100E5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003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06F6"/>
    <w:rsid w:val="00F668E3"/>
    <w:rsid w:val="00F678FE"/>
    <w:rsid w:val="00F81526"/>
    <w:rsid w:val="00F845B5"/>
    <w:rsid w:val="00F8541A"/>
    <w:rsid w:val="00F87092"/>
    <w:rsid w:val="00F92BCD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B17FE667AED54AADCBC7D5D4FF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0994-E99A-014B-9A12-8E64D4AE73A9}"/>
      </w:docPartPr>
      <w:docPartBody>
        <w:p w:rsidR="00124A17" w:rsidRDefault="006B007F" w:rsidP="006B007F">
          <w:r w:rsidRPr="00C62F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7F"/>
    <w:rsid w:val="000557CC"/>
    <w:rsid w:val="000731EC"/>
    <w:rsid w:val="00103589"/>
    <w:rsid w:val="00124A17"/>
    <w:rsid w:val="00143F17"/>
    <w:rsid w:val="00153A7E"/>
    <w:rsid w:val="001640BD"/>
    <w:rsid w:val="00183E01"/>
    <w:rsid w:val="001A7C27"/>
    <w:rsid w:val="001F6B19"/>
    <w:rsid w:val="00217006"/>
    <w:rsid w:val="002254AA"/>
    <w:rsid w:val="0031634B"/>
    <w:rsid w:val="00365B7C"/>
    <w:rsid w:val="003668B9"/>
    <w:rsid w:val="003B6F02"/>
    <w:rsid w:val="004022FA"/>
    <w:rsid w:val="004074C7"/>
    <w:rsid w:val="00423FE0"/>
    <w:rsid w:val="004F414A"/>
    <w:rsid w:val="0050169E"/>
    <w:rsid w:val="00550CFB"/>
    <w:rsid w:val="00577E90"/>
    <w:rsid w:val="00603BEA"/>
    <w:rsid w:val="00604AB5"/>
    <w:rsid w:val="006318B8"/>
    <w:rsid w:val="006B007F"/>
    <w:rsid w:val="006D0E8D"/>
    <w:rsid w:val="00701724"/>
    <w:rsid w:val="007329E5"/>
    <w:rsid w:val="007A21D1"/>
    <w:rsid w:val="007E7B1A"/>
    <w:rsid w:val="00856C9E"/>
    <w:rsid w:val="00866B18"/>
    <w:rsid w:val="00887365"/>
    <w:rsid w:val="0089753E"/>
    <w:rsid w:val="008C4A13"/>
    <w:rsid w:val="008F0800"/>
    <w:rsid w:val="009662AD"/>
    <w:rsid w:val="009838B0"/>
    <w:rsid w:val="0099037C"/>
    <w:rsid w:val="009C5CF1"/>
    <w:rsid w:val="00A064B8"/>
    <w:rsid w:val="00A1023D"/>
    <w:rsid w:val="00A17723"/>
    <w:rsid w:val="00A52966"/>
    <w:rsid w:val="00B550E2"/>
    <w:rsid w:val="00BD4380"/>
    <w:rsid w:val="00BF4215"/>
    <w:rsid w:val="00C21BDC"/>
    <w:rsid w:val="00C54013"/>
    <w:rsid w:val="00CE192A"/>
    <w:rsid w:val="00D04C01"/>
    <w:rsid w:val="00D45B2F"/>
    <w:rsid w:val="00D5192C"/>
    <w:rsid w:val="00D5449E"/>
    <w:rsid w:val="00D9505B"/>
    <w:rsid w:val="00DC45D6"/>
    <w:rsid w:val="00E107E9"/>
    <w:rsid w:val="00E10894"/>
    <w:rsid w:val="00E67AD9"/>
    <w:rsid w:val="00F41F6D"/>
    <w:rsid w:val="00FC2110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7C516-E6F4-418B-850D-96FF5322D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B7574-9C7A-4967-8D19-3D245F45C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3D7C14-41E0-433F-8731-663993229C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211C6-C911-492D-8BFC-7590C770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6</cp:revision>
  <cp:lastPrinted>2021-07-12T13:22:00Z</cp:lastPrinted>
  <dcterms:created xsi:type="dcterms:W3CDTF">2021-10-11T12:55:00Z</dcterms:created>
  <dcterms:modified xsi:type="dcterms:W3CDTF">2021-10-12T09:25:00Z</dcterms:modified>
</cp:coreProperties>
</file>