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4" w:rsidRPr="00FF5641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</w:p>
    <w:p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:rsidR="001E5F17" w:rsidRPr="00FF5641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 w:rsidRPr="00FF5641">
        <w:rPr>
          <w:rFonts w:asciiTheme="minorHAnsi" w:hAnsiTheme="minorHAnsi" w:cs="Arial"/>
          <w:bCs/>
          <w:i/>
          <w:sz w:val="28"/>
          <w:szCs w:val="28"/>
          <w:lang w:val="hr-HR"/>
        </w:rPr>
        <w:t xml:space="preserve">Poziv na dostavu projektnih prijedloga </w:t>
      </w:r>
    </w:p>
    <w:p w:rsidR="00A95626" w:rsidRPr="00FF5641" w:rsidRDefault="001E5F17" w:rsidP="00A95626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  <w:lang w:val="hr-HR"/>
        </w:rPr>
      </w:pPr>
      <w:r w:rsidRPr="00FF5641">
        <w:rPr>
          <w:rFonts w:asciiTheme="minorHAnsi" w:hAnsiTheme="minorHAnsi" w:cs="Arial"/>
          <w:b/>
          <w:bCs/>
          <w:i/>
          <w:sz w:val="28"/>
          <w:szCs w:val="28"/>
          <w:lang w:val="hr-HR"/>
        </w:rPr>
        <w:t>»</w:t>
      </w:r>
      <w:r w:rsidR="00BC2D7A" w:rsidRPr="00BC2D7A">
        <w:rPr>
          <w:rFonts w:asciiTheme="minorHAnsi" w:hAnsiTheme="minorHAnsi" w:cs="Arial"/>
          <w:b/>
          <w:bCs/>
          <w:i/>
          <w:sz w:val="28"/>
          <w:szCs w:val="28"/>
          <w:lang w:val="hr-HR"/>
        </w:rPr>
        <w:t>Unapređivanje kvalitete u visokom obrazovanju uz primjenu Hrvatskog kvalifikacijskog okvira</w:t>
      </w:r>
      <w:r w:rsidRPr="00FF5641">
        <w:rPr>
          <w:rFonts w:asciiTheme="minorHAnsi" w:hAnsiTheme="minorHAnsi" w:cs="Arial"/>
          <w:b/>
          <w:bCs/>
          <w:i/>
          <w:sz w:val="28"/>
          <w:szCs w:val="28"/>
          <w:lang w:val="hr-HR"/>
        </w:rPr>
        <w:t>«</w:t>
      </w:r>
    </w:p>
    <w:p w:rsidR="00A95626" w:rsidRPr="00FF5641" w:rsidRDefault="00A95626" w:rsidP="00A95626">
      <w:pPr>
        <w:pStyle w:val="Heading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:rsidR="007B3F7F" w:rsidRPr="00FF5641" w:rsidRDefault="00886A70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Obrazac </w:t>
      </w:r>
      <w:r w:rsidR="00A95626" w:rsidRPr="00FF5641">
        <w:rPr>
          <w:rFonts w:asciiTheme="minorHAnsi" w:hAnsiTheme="minorHAnsi"/>
          <w:sz w:val="28"/>
          <w:szCs w:val="28"/>
          <w:lang w:val="hr-HR"/>
        </w:rPr>
        <w:t>3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.: Izjava </w:t>
      </w:r>
      <w:r w:rsidR="00D54042" w:rsidRPr="00DA2FB1">
        <w:rPr>
          <w:rFonts w:asciiTheme="minorHAnsi" w:hAnsiTheme="minorHAnsi"/>
          <w:sz w:val="28"/>
          <w:szCs w:val="28"/>
          <w:highlight w:val="lightGray"/>
          <w:lang w:val="hr-HR"/>
        </w:rPr>
        <w:t>prijavitelja/partnera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o ispunjavanju i prihvaćanju uvjeta natječaja </w:t>
      </w:r>
    </w:p>
    <w:bookmarkEnd w:id="0"/>
    <w:p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:rsidR="006F5832" w:rsidRPr="00DA2FB1" w:rsidRDefault="00DA2FB1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0"/>
          <w:szCs w:val="20"/>
          <w:lang w:val="hr-HR"/>
        </w:rPr>
      </w:pPr>
      <w:r w:rsidRPr="00360D2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>[</w:t>
      </w:r>
      <w:r w:rsidR="00BC34F2" w:rsidRPr="00360D2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>Napomena: Dijelove u sivom potrebno odabrati, obrazac popuniti, potpisati, staviti pečat i poslati zajedno s prijavom. Vrijedi za prijavitelja i sve partnere poseb</w:t>
      </w:r>
      <w:bookmarkStart w:id="1" w:name="_GoBack"/>
      <w:bookmarkEnd w:id="1"/>
      <w:r w:rsidR="00BC34F2" w:rsidRPr="00360D2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>no.]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98"/>
        <w:gridCol w:w="6574"/>
      </w:tblGrid>
      <w:tr w:rsidR="00A95626" w:rsidRPr="00FF5641" w:rsidTr="00705BDE">
        <w:trPr>
          <w:trHeight w:val="522"/>
        </w:trPr>
        <w:tc>
          <w:tcPr>
            <w:tcW w:w="2518" w:type="dxa"/>
            <w:vAlign w:val="center"/>
          </w:tcPr>
          <w:p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:rsidR="00A95626" w:rsidRPr="00FF5641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F337A4" w:rsidRPr="00DA2FB1">
              <w:rPr>
                <w:rFonts w:asciiTheme="minorHAnsi" w:hAnsiTheme="minorHAnsi" w:cs="Arial"/>
                <w:i/>
                <w:highlight w:val="lightGray"/>
                <w:lang w:val="hr-HR"/>
              </w:rPr>
              <w:t>prijavitelja</w:t>
            </w:r>
            <w:r w:rsidR="00121053" w:rsidRPr="00DA2FB1">
              <w:rPr>
                <w:rFonts w:asciiTheme="minorHAnsi" w:hAnsiTheme="minorHAnsi" w:cs="Arial"/>
                <w:i/>
                <w:highlight w:val="lightGray"/>
                <w:lang w:val="hr-HR"/>
              </w:rPr>
              <w:t>/</w:t>
            </w:r>
            <w:r w:rsidR="00886A70" w:rsidRPr="00DA2FB1">
              <w:rPr>
                <w:rFonts w:asciiTheme="minorHAnsi" w:hAnsiTheme="minorHAnsi" w:cs="Arial"/>
                <w:i/>
                <w:highlight w:val="lightGray"/>
                <w:lang w:val="hr-HR"/>
              </w:rPr>
              <w:t>partnera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:rsidTr="00705BDE">
        <w:trPr>
          <w:trHeight w:val="619"/>
        </w:trPr>
        <w:tc>
          <w:tcPr>
            <w:tcW w:w="2518" w:type="dxa"/>
            <w:vAlign w:val="center"/>
          </w:tcPr>
          <w:p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:rsidR="00A95626" w:rsidRPr="00FF5641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:rsidR="006709F7" w:rsidRPr="00FF5641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966904" w:rsidRPr="00DA2FB1">
        <w:rPr>
          <w:rFonts w:asciiTheme="minorHAnsi" w:hAnsiTheme="minorHAnsi" w:cs="Arial"/>
          <w:highlight w:val="lightGray"/>
          <w:lang w:val="hr-HR"/>
        </w:rPr>
        <w:t>prijavitelj/partner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:rsidR="006709F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:rsidR="00966904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je </w:t>
      </w:r>
      <w:r w:rsidR="006709F7" w:rsidRPr="00FF5641">
        <w:rPr>
          <w:rFonts w:asciiTheme="minorHAnsi" w:hAnsiTheme="minorHAnsi" w:cs="Arial"/>
          <w:lang w:val="hr-HR"/>
        </w:rPr>
        <w:t>pravna  osoba</w:t>
      </w:r>
      <w:r w:rsidR="00177878" w:rsidRPr="00FF5641">
        <w:rPr>
          <w:rFonts w:asciiTheme="minorHAnsi" w:hAnsiTheme="minorHAnsi" w:cs="Arial"/>
          <w:lang w:val="hr-HR"/>
        </w:rPr>
        <w:t>;</w:t>
      </w:r>
    </w:p>
    <w:p w:rsidR="00966904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prijavitelj</w:t>
      </w:r>
      <w:r w:rsidR="0031782C">
        <w:rPr>
          <w:rFonts w:asciiTheme="minorHAnsi" w:hAnsiTheme="minorHAnsi" w:cs="Arial"/>
          <w:lang w:val="hr-HR"/>
        </w:rPr>
        <w:t>/partner</w:t>
      </w:r>
      <w:r w:rsidRPr="00FF5641">
        <w:rPr>
          <w:rFonts w:asciiTheme="minorHAnsi" w:hAnsiTheme="minorHAnsi" w:cs="Arial"/>
          <w:lang w:val="hr-HR"/>
        </w:rPr>
        <w:t xml:space="preserve"> je </w:t>
      </w:r>
      <w:r w:rsidR="00177878" w:rsidRPr="00FF5641">
        <w:rPr>
          <w:rFonts w:asciiTheme="minorHAnsi" w:hAnsiTheme="minorHAnsi" w:cs="Arial"/>
          <w:lang w:val="hr-HR"/>
        </w:rPr>
        <w:t>registriran za obavljanje djelatnosti u Republici Hrvatskoj i u Republici Hrvatskoj obavljati registriranu djelatnost</w:t>
      </w:r>
      <w:r w:rsidR="00E2194A">
        <w:rPr>
          <w:rFonts w:asciiTheme="minorHAnsi" w:hAnsiTheme="minorHAnsi" w:cs="Arial"/>
          <w:lang w:val="hr-HR"/>
        </w:rPr>
        <w:t>;</w:t>
      </w:r>
    </w:p>
    <w:p w:rsidR="006709F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6F5832" w:rsidRDefault="0091673C" w:rsidP="006F5832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77878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77878" w:rsidRPr="00FF5641">
        <w:rPr>
          <w:rFonts w:asciiTheme="minorHAnsi" w:hAnsiTheme="minorHAnsi" w:cs="Arial"/>
          <w:lang w:val="hr-HR"/>
        </w:rPr>
        <w:t xml:space="preserve"> u postupku prestanka rada ustanove prema Zakonu o ustanovama</w:t>
      </w:r>
      <w:r w:rsidR="00B4202A">
        <w:rPr>
          <w:rStyle w:val="FootnoteReference"/>
          <w:rFonts w:asciiTheme="minorHAnsi" w:hAnsiTheme="minorHAnsi" w:cs="Arial"/>
          <w:lang w:val="hr-HR"/>
        </w:rPr>
        <w:footnoteReference w:id="1"/>
      </w:r>
      <w:r w:rsidR="00177878" w:rsidRPr="00FF5641">
        <w:rPr>
          <w:rFonts w:asciiTheme="minorHAnsi" w:hAnsiTheme="minorHAnsi" w:cs="Arial"/>
          <w:lang w:val="hr-HR"/>
        </w:rPr>
        <w:t>,</w:t>
      </w:r>
    </w:p>
    <w:p w:rsidR="006709F7" w:rsidRPr="00DA2FB1" w:rsidRDefault="006F5832" w:rsidP="00DA2FB1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B7713">
        <w:rPr>
          <w:rFonts w:asciiTheme="minorHAnsi" w:hAnsiTheme="minorHAnsi" w:cs="Arial"/>
          <w:lang w:val="hr-HR"/>
        </w:rPr>
        <w:t xml:space="preserve">nije u stečajnom postupku, postupku </w:t>
      </w:r>
      <w:proofErr w:type="spellStart"/>
      <w:r w:rsidRPr="00DB7713">
        <w:rPr>
          <w:rFonts w:asciiTheme="minorHAnsi" w:hAnsiTheme="minorHAnsi" w:cs="Arial"/>
          <w:lang w:val="hr-HR"/>
        </w:rPr>
        <w:t>predstečajne</w:t>
      </w:r>
      <w:proofErr w:type="spellEnd"/>
      <w:r w:rsidRPr="00DB7713">
        <w:rPr>
          <w:rFonts w:asciiTheme="minorHAnsi" w:hAnsiTheme="minorHAnsi" w:cs="Arial"/>
          <w:lang w:val="hr-HR"/>
        </w:rPr>
        <w:t xml:space="preserve"> nagodbe, postupku prisilne naplate ili u postupku likvidacije</w:t>
      </w:r>
    </w:p>
    <w:p w:rsidR="006709F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lastRenderedPageBreak/>
        <w:t xml:space="preserve">prijavitelj/partner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:rsidR="001E5F17" w:rsidRPr="00FF5641" w:rsidRDefault="0091673C" w:rsidP="00FC2509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prijavitelju/partneru </w:t>
      </w:r>
      <w:r w:rsidR="00F1477D" w:rsidRPr="00FF5641">
        <w:rPr>
          <w:rFonts w:asciiTheme="minorHAnsi" w:hAnsiTheme="minorHAnsi" w:cs="Arial"/>
          <w:lang w:val="hr-HR"/>
        </w:rPr>
        <w:t xml:space="preserve">za prijavljeni projektni prijedlog nisu već dodijeljena sredstva iz drugih javnih izvora (nacionalnih ili EU) </w:t>
      </w:r>
      <w:r w:rsidR="00FC2509" w:rsidRPr="00FF5641">
        <w:rPr>
          <w:rFonts w:asciiTheme="minorHAnsi" w:hAnsiTheme="minorHAnsi" w:cs="Arial"/>
          <w:lang w:val="hr-HR"/>
        </w:rPr>
        <w:t>;</w:t>
      </w:r>
    </w:p>
    <w:p w:rsidR="001E5F17" w:rsidRPr="00FF5641" w:rsidRDefault="001E5F1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ili osoba ovlaštena po zakonu za zastupanje prijavitelja/partnera nije pravomoćno osuđena za bilo koje od sljedećih kaznenih djela: </w:t>
      </w:r>
    </w:p>
    <w:p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</w:t>
      </w:r>
      <w:r w:rsidR="0091673C" w:rsidRPr="00FF5641">
        <w:rPr>
          <w:rStyle w:val="FootnoteReference"/>
          <w:rFonts w:asciiTheme="minorHAnsi" w:hAnsiTheme="minorHAnsi" w:cs="Arial"/>
          <w:lang w:val="hr-HR"/>
        </w:rPr>
        <w:footnoteReference w:id="2"/>
      </w:r>
      <w:r w:rsidRPr="00FF5641">
        <w:rPr>
          <w:rFonts w:asciiTheme="minorHAnsi" w:hAnsiTheme="minorHAnsi" w:cs="Arial"/>
          <w:lang w:val="hr-HR"/>
        </w:rPr>
        <w:t>;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:rsidR="001E5F17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:rsidR="001E5F17" w:rsidRPr="00FF5641" w:rsidRDefault="001E5F1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svi podaci koje </w:t>
      </w:r>
      <w:r w:rsidR="0091673C" w:rsidRPr="00FF5641">
        <w:rPr>
          <w:rFonts w:asciiTheme="minorHAnsi" w:hAnsiTheme="minorHAnsi" w:cs="Arial"/>
          <w:lang w:val="hr-HR"/>
        </w:rPr>
        <w:t>je prij</w:t>
      </w:r>
      <w:r w:rsidR="00FF5641">
        <w:rPr>
          <w:rFonts w:asciiTheme="minorHAnsi" w:hAnsiTheme="minorHAnsi" w:cs="Arial"/>
          <w:lang w:val="hr-HR"/>
        </w:rPr>
        <w:t>a</w:t>
      </w:r>
      <w:r w:rsidR="0091673C" w:rsidRPr="00FF5641">
        <w:rPr>
          <w:rFonts w:asciiTheme="minorHAnsi" w:hAnsiTheme="minorHAnsi" w:cs="Arial"/>
          <w:lang w:val="hr-HR"/>
        </w:rPr>
        <w:t xml:space="preserve">vitelj/partner </w:t>
      </w:r>
      <w:r w:rsidRPr="00FF5641">
        <w:rPr>
          <w:rFonts w:asciiTheme="minorHAnsi" w:hAnsiTheme="minorHAnsi" w:cs="Arial"/>
          <w:lang w:val="hr-HR"/>
        </w:rPr>
        <w:t>nave</w:t>
      </w:r>
      <w:r w:rsidR="0091673C" w:rsidRPr="00FF5641">
        <w:rPr>
          <w:rFonts w:asciiTheme="minorHAnsi" w:hAnsiTheme="minorHAnsi" w:cs="Arial"/>
          <w:lang w:val="hr-HR"/>
        </w:rPr>
        <w:t>o</w:t>
      </w:r>
      <w:r w:rsidRPr="00FF5641">
        <w:rPr>
          <w:rFonts w:asciiTheme="minorHAnsi" w:hAnsiTheme="minorHAnsi" w:cs="Arial"/>
          <w:lang w:val="hr-HR"/>
        </w:rPr>
        <w:t xml:space="preserve"> u projektnoj prijavi istiniti su i odgovaraju stanju na dan prijave na poziv na dostavu projektnih prijedloga</w:t>
      </w:r>
      <w:r w:rsidR="00DF436F" w:rsidRPr="00FF5641">
        <w:rPr>
          <w:rFonts w:asciiTheme="minorHAnsi" w:hAnsiTheme="minorHAnsi" w:cs="Arial"/>
          <w:lang w:val="hr-HR"/>
        </w:rPr>
        <w:t>;</w:t>
      </w:r>
    </w:p>
    <w:p w:rsidR="00DF436F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osnovne informacije o projektnoj prijavi (ime prijavitelja, naziv projekta, kratki opis projekta, jedinstveni broj projekta i traženi iznos) mogu se objaviti na </w:t>
      </w:r>
      <w:r w:rsidR="00FF5641">
        <w:rPr>
          <w:rFonts w:asciiTheme="minorHAnsi" w:hAnsiTheme="minorHAnsi" w:cs="Arial"/>
          <w:lang w:val="hr-HR"/>
        </w:rPr>
        <w:t>mrežnim</w:t>
      </w:r>
      <w:r w:rsidRPr="00FF5641">
        <w:rPr>
          <w:rFonts w:asciiTheme="minorHAnsi" w:hAnsiTheme="minorHAnsi" w:cs="Arial"/>
          <w:lang w:val="hr-HR"/>
        </w:rPr>
        <w:t xml:space="preserve"> stranicama  </w:t>
      </w:r>
      <w:hyperlink r:id="rId8" w:history="1">
        <w:r w:rsidRPr="00FF5641">
          <w:rPr>
            <w:rStyle w:val="Hyperlink"/>
            <w:rFonts w:asciiTheme="minorHAnsi" w:hAnsiTheme="minorHAnsi" w:cs="Arial"/>
            <w:lang w:val="hr-HR"/>
          </w:rPr>
          <w:t>www.strukturnifondovi.hr</w:t>
        </w:r>
      </w:hyperlink>
      <w:r w:rsidRPr="00FF5641">
        <w:rPr>
          <w:rFonts w:asciiTheme="minorHAnsi" w:hAnsiTheme="minorHAnsi" w:cs="Arial"/>
          <w:lang w:val="hr-HR"/>
        </w:rPr>
        <w:t xml:space="preserve"> i </w:t>
      </w:r>
      <w:hyperlink r:id="rId9" w:history="1">
        <w:r w:rsidRPr="00FF5641">
          <w:rPr>
            <w:rStyle w:val="Hyperlink"/>
            <w:rFonts w:asciiTheme="minorHAnsi" w:hAnsiTheme="minorHAnsi" w:cs="Arial"/>
            <w:lang w:val="hr-HR"/>
          </w:rPr>
          <w:t>www.mzos.hr</w:t>
        </w:r>
      </w:hyperlink>
      <w:r w:rsidRPr="00FF5641">
        <w:rPr>
          <w:rFonts w:asciiTheme="minorHAnsi" w:hAnsiTheme="minorHAnsi" w:cs="Arial"/>
          <w:lang w:val="hr-HR"/>
        </w:rPr>
        <w:t xml:space="preserve"> </w:t>
      </w:r>
    </w:p>
    <w:p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:rsidR="00360D2E" w:rsidRDefault="00360D2E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Ime i prezime odgovorne osobe:</w:t>
      </w:r>
    </w:p>
    <w:p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</w:p>
    <w:p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:rsidR="00EB0DD9" w:rsidRPr="00FF5641" w:rsidRDefault="00232A09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 w:rsidRPr="00FF5641">
        <w:rPr>
          <w:rFonts w:asciiTheme="minorHAnsi" w:hAnsiTheme="minorHAnsi" w:cs="Arial"/>
          <w:lang w:val="hr-HR"/>
        </w:rPr>
        <w:t>Pečat i potpis:</w:t>
      </w:r>
    </w:p>
    <w:p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2F1D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FE" w:rsidRDefault="003545FE" w:rsidP="00A95626">
      <w:r>
        <w:separator/>
      </w:r>
    </w:p>
  </w:endnote>
  <w:endnote w:type="continuationSeparator" w:id="0">
    <w:p w:rsidR="003545FE" w:rsidRDefault="003545FE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2A1C00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r w:rsidR="003545FE">
          <w:fldChar w:fldCharType="begin"/>
        </w:r>
        <w:r w:rsidR="003545FE">
          <w:instrText xml:space="preserve"> NUMPAGES   \* MERGEFORMAT </w:instrText>
        </w:r>
        <w:r w:rsidR="003545FE">
          <w:fldChar w:fldCharType="separate"/>
        </w:r>
        <w:r w:rsidR="002A1C00" w:rsidRPr="002A1C00">
          <w:rPr>
            <w:rFonts w:ascii="Arial" w:hAnsi="Arial" w:cs="Arial"/>
            <w:noProof/>
            <w:sz w:val="18"/>
          </w:rPr>
          <w:t>3</w:t>
        </w:r>
        <w:r w:rsidR="003545FE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831DBD" w:rsidRDefault="00831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Default="00623A55" w:rsidP="002F1DA4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FE" w:rsidRDefault="003545FE" w:rsidP="00A95626">
      <w:r>
        <w:separator/>
      </w:r>
    </w:p>
  </w:footnote>
  <w:footnote w:type="continuationSeparator" w:id="0">
    <w:p w:rsidR="003545FE" w:rsidRDefault="003545FE" w:rsidP="00A95626">
      <w:r>
        <w:continuationSeparator/>
      </w:r>
    </w:p>
  </w:footnote>
  <w:footnote w:id="1">
    <w:p w:rsidR="00B4202A" w:rsidRDefault="00B4202A">
      <w:pPr>
        <w:pStyle w:val="FootnoteText"/>
      </w:pPr>
      <w:r>
        <w:rPr>
          <w:rStyle w:val="FootnoteReference"/>
        </w:rPr>
        <w:footnoteRef/>
      </w:r>
      <w:r>
        <w:t xml:space="preserve"> Ne odnosi se na partnere koji ne podliježu navedenom Zakonu</w:t>
      </w:r>
    </w:p>
  </w:footnote>
  <w:footnote w:id="2">
    <w:p w:rsidR="0091673C" w:rsidRDefault="0091673C">
      <w:pPr>
        <w:pStyle w:val="FootnoteText"/>
      </w:pPr>
      <w:r>
        <w:rPr>
          <w:rStyle w:val="FootnoteReference"/>
        </w:rPr>
        <w:footnoteRef/>
      </w:r>
      <w:r>
        <w:t xml:space="preserve"> Sukladno Kaznenom zakonu (NN 125/11,144/12)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BD" w:rsidRDefault="00623A55" w:rsidP="002F1DA4">
    <w:pPr>
      <w:pStyle w:val="Header"/>
    </w:pPr>
    <w:r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642FF300" wp14:editId="1E8A3C1E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  <w:r>
      <w:rPr>
        <w:noProof/>
        <w:lang w:val="hr-HR" w:eastAsia="hr-HR"/>
      </w:rPr>
      <w:tab/>
    </w:r>
    <w:r w:rsidR="00150354">
      <w:rPr>
        <w:noProof/>
        <w:lang w:val="en-GB" w:eastAsia="en-GB"/>
      </w:rPr>
      <w:drawing>
        <wp:inline distT="0" distB="0" distL="0" distR="0" wp14:anchorId="2E3EE19C" wp14:editId="3D61D98A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Pr="00623A55" w:rsidRDefault="007124E2" w:rsidP="00623A55">
    <w:pPr>
      <w:pStyle w:val="Header"/>
    </w:pPr>
    <w:r>
      <w:rPr>
        <w:noProof/>
        <w:lang w:val="en-GB" w:eastAsia="en-GB"/>
      </w:rPr>
      <w:drawing>
        <wp:inline distT="0" distB="0" distL="0" distR="0" wp14:anchorId="4030F98E" wp14:editId="31E282DF">
          <wp:extent cx="1771650" cy="771525"/>
          <wp:effectExtent l="0" t="0" r="0" b="9525"/>
          <wp:docPr id="5" name="Picture 5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en-GB" w:eastAsia="en-GB"/>
      </w:rPr>
      <w:drawing>
        <wp:inline distT="0" distB="0" distL="0" distR="0" wp14:anchorId="223ECD55" wp14:editId="5E57F81D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15677"/>
    <w:rsid w:val="000225E1"/>
    <w:rsid w:val="0006308E"/>
    <w:rsid w:val="00070603"/>
    <w:rsid w:val="00081AFD"/>
    <w:rsid w:val="000871B9"/>
    <w:rsid w:val="00096CA2"/>
    <w:rsid w:val="000C5371"/>
    <w:rsid w:val="000C6110"/>
    <w:rsid w:val="000D4735"/>
    <w:rsid w:val="000E0F7F"/>
    <w:rsid w:val="001014EF"/>
    <w:rsid w:val="00102CC3"/>
    <w:rsid w:val="00121053"/>
    <w:rsid w:val="00130897"/>
    <w:rsid w:val="00144D29"/>
    <w:rsid w:val="00150354"/>
    <w:rsid w:val="00170E51"/>
    <w:rsid w:val="00177878"/>
    <w:rsid w:val="001974C9"/>
    <w:rsid w:val="001A55CA"/>
    <w:rsid w:val="001B7215"/>
    <w:rsid w:val="001D119D"/>
    <w:rsid w:val="001D4816"/>
    <w:rsid w:val="001D4FFF"/>
    <w:rsid w:val="001E3487"/>
    <w:rsid w:val="001E5F17"/>
    <w:rsid w:val="0022010C"/>
    <w:rsid w:val="00232A09"/>
    <w:rsid w:val="0025256F"/>
    <w:rsid w:val="00285CB6"/>
    <w:rsid w:val="002A0479"/>
    <w:rsid w:val="002A1C00"/>
    <w:rsid w:val="002A5BBB"/>
    <w:rsid w:val="002A6BC9"/>
    <w:rsid w:val="002D31C5"/>
    <w:rsid w:val="002F0608"/>
    <w:rsid w:val="002F1DA4"/>
    <w:rsid w:val="0031782C"/>
    <w:rsid w:val="00351402"/>
    <w:rsid w:val="003545FE"/>
    <w:rsid w:val="00360D2E"/>
    <w:rsid w:val="00372414"/>
    <w:rsid w:val="00372F9C"/>
    <w:rsid w:val="0039166C"/>
    <w:rsid w:val="003A306C"/>
    <w:rsid w:val="003F0B4F"/>
    <w:rsid w:val="0040068E"/>
    <w:rsid w:val="00417AED"/>
    <w:rsid w:val="00451C8F"/>
    <w:rsid w:val="00452726"/>
    <w:rsid w:val="00481158"/>
    <w:rsid w:val="00484795"/>
    <w:rsid w:val="004973D7"/>
    <w:rsid w:val="004A632D"/>
    <w:rsid w:val="004B03DE"/>
    <w:rsid w:val="004C5334"/>
    <w:rsid w:val="004E1EE4"/>
    <w:rsid w:val="004E3E7D"/>
    <w:rsid w:val="004E454F"/>
    <w:rsid w:val="00514898"/>
    <w:rsid w:val="00522350"/>
    <w:rsid w:val="00526873"/>
    <w:rsid w:val="00567AA7"/>
    <w:rsid w:val="00593130"/>
    <w:rsid w:val="00594489"/>
    <w:rsid w:val="005B00BB"/>
    <w:rsid w:val="00607E82"/>
    <w:rsid w:val="00623A55"/>
    <w:rsid w:val="0065105C"/>
    <w:rsid w:val="0065229C"/>
    <w:rsid w:val="006547CF"/>
    <w:rsid w:val="006709F7"/>
    <w:rsid w:val="006D4B12"/>
    <w:rsid w:val="006E0CBB"/>
    <w:rsid w:val="006E5365"/>
    <w:rsid w:val="006E58EA"/>
    <w:rsid w:val="006F5832"/>
    <w:rsid w:val="00701678"/>
    <w:rsid w:val="00705BDE"/>
    <w:rsid w:val="00706CB3"/>
    <w:rsid w:val="007124E2"/>
    <w:rsid w:val="00724C47"/>
    <w:rsid w:val="00726FED"/>
    <w:rsid w:val="007429E7"/>
    <w:rsid w:val="0075596D"/>
    <w:rsid w:val="00770413"/>
    <w:rsid w:val="00796902"/>
    <w:rsid w:val="007A4E5E"/>
    <w:rsid w:val="007B3F7F"/>
    <w:rsid w:val="007B66ED"/>
    <w:rsid w:val="00806B5A"/>
    <w:rsid w:val="0080768B"/>
    <w:rsid w:val="00831DBD"/>
    <w:rsid w:val="00832012"/>
    <w:rsid w:val="00836918"/>
    <w:rsid w:val="00850C1F"/>
    <w:rsid w:val="00854227"/>
    <w:rsid w:val="0087025B"/>
    <w:rsid w:val="00886A70"/>
    <w:rsid w:val="008A04D1"/>
    <w:rsid w:val="008A5B03"/>
    <w:rsid w:val="008B44D7"/>
    <w:rsid w:val="008B5714"/>
    <w:rsid w:val="008C3309"/>
    <w:rsid w:val="008D0E8B"/>
    <w:rsid w:val="008D4382"/>
    <w:rsid w:val="00901C8A"/>
    <w:rsid w:val="0091673C"/>
    <w:rsid w:val="009261B4"/>
    <w:rsid w:val="00966904"/>
    <w:rsid w:val="00967B11"/>
    <w:rsid w:val="00981859"/>
    <w:rsid w:val="009A76BE"/>
    <w:rsid w:val="009C390D"/>
    <w:rsid w:val="009D2964"/>
    <w:rsid w:val="009F18C5"/>
    <w:rsid w:val="00A35B15"/>
    <w:rsid w:val="00A4068A"/>
    <w:rsid w:val="00A44FFB"/>
    <w:rsid w:val="00A4567D"/>
    <w:rsid w:val="00A64540"/>
    <w:rsid w:val="00A775B5"/>
    <w:rsid w:val="00A95626"/>
    <w:rsid w:val="00AA7016"/>
    <w:rsid w:val="00AC2E23"/>
    <w:rsid w:val="00AD691C"/>
    <w:rsid w:val="00B25F1C"/>
    <w:rsid w:val="00B26461"/>
    <w:rsid w:val="00B34C65"/>
    <w:rsid w:val="00B4202A"/>
    <w:rsid w:val="00B4358D"/>
    <w:rsid w:val="00B63B64"/>
    <w:rsid w:val="00B927A7"/>
    <w:rsid w:val="00BA38EF"/>
    <w:rsid w:val="00BB18AD"/>
    <w:rsid w:val="00BB70CD"/>
    <w:rsid w:val="00BC2D7A"/>
    <w:rsid w:val="00BC34F2"/>
    <w:rsid w:val="00BF5BF3"/>
    <w:rsid w:val="00C06E3A"/>
    <w:rsid w:val="00C31818"/>
    <w:rsid w:val="00C33C78"/>
    <w:rsid w:val="00C3589E"/>
    <w:rsid w:val="00C930E1"/>
    <w:rsid w:val="00CA460B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F7C"/>
    <w:rsid w:val="00E16D8B"/>
    <w:rsid w:val="00E17654"/>
    <w:rsid w:val="00E17C56"/>
    <w:rsid w:val="00E2194A"/>
    <w:rsid w:val="00E311B2"/>
    <w:rsid w:val="00E32AD8"/>
    <w:rsid w:val="00E47EA4"/>
    <w:rsid w:val="00E530D5"/>
    <w:rsid w:val="00E8428E"/>
    <w:rsid w:val="00EB0DD9"/>
    <w:rsid w:val="00EB240E"/>
    <w:rsid w:val="00EC0CA2"/>
    <w:rsid w:val="00EE5F6A"/>
    <w:rsid w:val="00EF1D63"/>
    <w:rsid w:val="00F01D37"/>
    <w:rsid w:val="00F1477D"/>
    <w:rsid w:val="00F337A4"/>
    <w:rsid w:val="00F7431E"/>
    <w:rsid w:val="00FA14AF"/>
    <w:rsid w:val="00FC2509"/>
    <w:rsid w:val="00FD11CF"/>
    <w:rsid w:val="00FD76F3"/>
    <w:rsid w:val="00FE1E56"/>
    <w:rsid w:val="00FE4377"/>
    <w:rsid w:val="00FE5FC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CA3ED-0E2E-4EA6-BE9E-8C3BF24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os.h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614C-47F0-4626-8A3E-3AC58FC3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Marinela Krešo Zelić</cp:lastModifiedBy>
  <cp:revision>5</cp:revision>
  <cp:lastPrinted>2014-05-28T11:04:00Z</cp:lastPrinted>
  <dcterms:created xsi:type="dcterms:W3CDTF">2014-05-27T11:36:00Z</dcterms:created>
  <dcterms:modified xsi:type="dcterms:W3CDTF">2014-06-12T06:29:00Z</dcterms:modified>
</cp:coreProperties>
</file>